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974" w:rsidRPr="00804974" w:rsidRDefault="00804974" w:rsidP="00804974">
      <w:pPr>
        <w:spacing w:line="300" w:lineRule="auto"/>
        <w:ind w:firstLineChars="200" w:firstLine="562"/>
        <w:jc w:val="center"/>
        <w:rPr>
          <w:rFonts w:asciiTheme="minorEastAsia" w:eastAsiaTheme="minorEastAsia" w:hAnsiTheme="minorEastAsia" w:hint="eastAsia"/>
          <w:b/>
          <w:sz w:val="28"/>
          <w:szCs w:val="28"/>
        </w:rPr>
      </w:pPr>
      <w:r w:rsidRPr="00804974">
        <w:rPr>
          <w:rFonts w:asciiTheme="minorEastAsia" w:eastAsiaTheme="minorEastAsia" w:hAnsiTheme="minorEastAsia" w:hint="eastAsia"/>
          <w:b/>
          <w:sz w:val="28"/>
          <w:szCs w:val="28"/>
        </w:rPr>
        <w:t>迪</w:t>
      </w:r>
      <w:bookmarkStart w:id="0" w:name="_GoBack"/>
      <w:r w:rsidRPr="00804974">
        <w:rPr>
          <w:rFonts w:asciiTheme="minorEastAsia" w:eastAsiaTheme="minorEastAsia" w:hAnsiTheme="minorEastAsia" w:hint="eastAsia"/>
          <w:b/>
          <w:sz w:val="28"/>
          <w:szCs w:val="28"/>
        </w:rPr>
        <w:t>庆州2022年度考试录用公务员 体能测评及资格复审工作公告</w:t>
      </w:r>
      <w:bookmarkEnd w:id="0"/>
    </w:p>
    <w:p w:rsidR="00804974" w:rsidRPr="00804974" w:rsidRDefault="00804974" w:rsidP="00804974">
      <w:pPr>
        <w:spacing w:line="300" w:lineRule="auto"/>
        <w:ind w:firstLineChars="1900" w:firstLine="399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 xml:space="preserve">2022/7/22 </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各位考生：</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根据《云南省2022年度考试录用公务员公告》和《关于调整云南省2022年度考试录用公务员有关工作时间安排的公告》要求，现将迪庆州2022年考试录用公务员（审计、法院、检察院系统除外）体能测评、资格复审等后续有关工作公告如下：</w:t>
      </w:r>
    </w:p>
    <w:p w:rsidR="00804974" w:rsidRPr="00804974" w:rsidRDefault="00804974" w:rsidP="00804974">
      <w:pPr>
        <w:spacing w:line="300" w:lineRule="auto"/>
        <w:ind w:firstLineChars="200" w:firstLine="420"/>
        <w:jc w:val="left"/>
        <w:rPr>
          <w:rFonts w:asciiTheme="minorEastAsia" w:eastAsiaTheme="minorEastAsia" w:hAnsiTheme="minorEastAsia"/>
          <w:szCs w:val="21"/>
        </w:rPr>
      </w:pP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一、体能测评</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（一）开展体能测评的岗位</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报考迪庆州公安机关人民警察岗位的考生，在资格复审前须进行体能测评。体能测评由迪庆州公安局按照相关规定负责组织实施。</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（二）进入体能测评人员</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进入体能测评人员名单请于2022年7月24日登录云岭</w:t>
      </w:r>
      <w:proofErr w:type="gramStart"/>
      <w:r w:rsidRPr="00804974">
        <w:rPr>
          <w:rFonts w:asciiTheme="minorEastAsia" w:eastAsiaTheme="minorEastAsia" w:hAnsiTheme="minorEastAsia" w:hint="eastAsia"/>
          <w:szCs w:val="21"/>
        </w:rPr>
        <w:t>先锋网</w:t>
      </w:r>
      <w:proofErr w:type="gramEnd"/>
      <w:r w:rsidRPr="00804974">
        <w:rPr>
          <w:rFonts w:asciiTheme="minorEastAsia" w:eastAsiaTheme="minorEastAsia" w:hAnsiTheme="minorEastAsia" w:hint="eastAsia"/>
          <w:szCs w:val="21"/>
        </w:rPr>
        <w:t>云南省公务员招录专栏查询</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（http://www.ynylxf.cn/topicweb/ynskslygwy/index.html）。</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（三）</w:t>
      </w:r>
      <w:r w:rsidRPr="00804974">
        <w:rPr>
          <w:rFonts w:asciiTheme="minorEastAsia" w:eastAsiaTheme="minorEastAsia" w:hAnsiTheme="minorEastAsia" w:hint="eastAsia"/>
          <w:b/>
          <w:color w:val="FF0000"/>
          <w:szCs w:val="21"/>
        </w:rPr>
        <w:t>体能测评时间及地点</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时间：</w:t>
      </w:r>
      <w:r w:rsidRPr="00804974">
        <w:rPr>
          <w:rFonts w:asciiTheme="minorEastAsia" w:eastAsiaTheme="minorEastAsia" w:hAnsiTheme="minorEastAsia" w:hint="eastAsia"/>
          <w:b/>
          <w:szCs w:val="21"/>
        </w:rPr>
        <w:t>2022年7月26日上午8:00</w:t>
      </w:r>
      <w:r w:rsidRPr="00804974">
        <w:rPr>
          <w:rFonts w:asciiTheme="minorEastAsia" w:eastAsiaTheme="minorEastAsia" w:hAnsiTheme="minorEastAsia" w:hint="eastAsia"/>
          <w:szCs w:val="21"/>
        </w:rPr>
        <w:t>。</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地点：</w:t>
      </w:r>
      <w:r w:rsidRPr="00804974">
        <w:rPr>
          <w:rFonts w:asciiTheme="minorEastAsia" w:eastAsiaTheme="minorEastAsia" w:hAnsiTheme="minorEastAsia" w:hint="eastAsia"/>
          <w:b/>
          <w:szCs w:val="21"/>
        </w:rPr>
        <w:t>迪庆州民族体育馆（五凤山）</w:t>
      </w:r>
      <w:r w:rsidRPr="00804974">
        <w:rPr>
          <w:rFonts w:asciiTheme="minorEastAsia" w:eastAsiaTheme="minorEastAsia" w:hAnsiTheme="minorEastAsia" w:hint="eastAsia"/>
          <w:szCs w:val="21"/>
        </w:rPr>
        <w:t>。</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地址：</w:t>
      </w:r>
      <w:r w:rsidRPr="00804974">
        <w:rPr>
          <w:rFonts w:asciiTheme="minorEastAsia" w:eastAsiaTheme="minorEastAsia" w:hAnsiTheme="minorEastAsia" w:hint="eastAsia"/>
          <w:b/>
          <w:szCs w:val="21"/>
        </w:rPr>
        <w:t>迪庆州香格里拉市建塘镇康珠大道6号</w:t>
      </w:r>
      <w:r w:rsidRPr="00804974">
        <w:rPr>
          <w:rFonts w:asciiTheme="minorEastAsia" w:eastAsiaTheme="minorEastAsia" w:hAnsiTheme="minorEastAsia" w:hint="eastAsia"/>
          <w:szCs w:val="21"/>
        </w:rPr>
        <w:t>。</w:t>
      </w:r>
    </w:p>
    <w:p w:rsidR="00804974" w:rsidRPr="00804974" w:rsidRDefault="00804974" w:rsidP="00804974">
      <w:pPr>
        <w:spacing w:line="300" w:lineRule="auto"/>
        <w:ind w:firstLineChars="200" w:firstLine="420"/>
        <w:jc w:val="left"/>
        <w:rPr>
          <w:rFonts w:asciiTheme="minorEastAsia" w:eastAsiaTheme="minorEastAsia" w:hAnsiTheme="minorEastAsia" w:hint="eastAsia"/>
          <w:b/>
          <w:color w:val="FF0000"/>
          <w:szCs w:val="21"/>
        </w:rPr>
      </w:pPr>
      <w:r w:rsidRPr="00804974">
        <w:rPr>
          <w:rFonts w:asciiTheme="minorEastAsia" w:eastAsiaTheme="minorEastAsia" w:hAnsiTheme="minorEastAsia" w:hint="eastAsia"/>
          <w:szCs w:val="21"/>
        </w:rPr>
        <w:t>（四）</w:t>
      </w:r>
      <w:r w:rsidRPr="00804974">
        <w:rPr>
          <w:rFonts w:asciiTheme="minorEastAsia" w:eastAsiaTheme="minorEastAsia" w:hAnsiTheme="minorEastAsia" w:hint="eastAsia"/>
          <w:b/>
          <w:color w:val="FF0000"/>
          <w:szCs w:val="21"/>
        </w:rPr>
        <w:t>体能测评时考生须提供材料</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体能测评时考生须携带</w:t>
      </w:r>
      <w:r w:rsidRPr="00804974">
        <w:rPr>
          <w:rFonts w:asciiTheme="minorEastAsia" w:eastAsiaTheme="minorEastAsia" w:hAnsiTheme="minorEastAsia" w:hint="eastAsia"/>
          <w:b/>
          <w:szCs w:val="21"/>
        </w:rPr>
        <w:t>笔试准考证、有效期内的本人身份证原件</w:t>
      </w:r>
      <w:r w:rsidRPr="00804974">
        <w:rPr>
          <w:rFonts w:asciiTheme="minorEastAsia" w:eastAsiaTheme="minorEastAsia" w:hAnsiTheme="minorEastAsia" w:hint="eastAsia"/>
          <w:szCs w:val="21"/>
        </w:rPr>
        <w:t>。考生入场还须主动出示个人“云南健康码”、“通信大数据行程卡”和本人</w:t>
      </w:r>
      <w:r w:rsidRPr="00804974">
        <w:rPr>
          <w:rFonts w:asciiTheme="minorEastAsia" w:eastAsiaTheme="minorEastAsia" w:hAnsiTheme="minorEastAsia" w:hint="eastAsia"/>
          <w:b/>
          <w:szCs w:val="21"/>
        </w:rPr>
        <w:t>进场前48小时内有效核酸检测阴性证明</w:t>
      </w:r>
      <w:r w:rsidRPr="00804974">
        <w:rPr>
          <w:rFonts w:asciiTheme="minorEastAsia" w:eastAsiaTheme="minorEastAsia" w:hAnsiTheme="minorEastAsia" w:hint="eastAsia"/>
          <w:szCs w:val="21"/>
        </w:rPr>
        <w:t>。未按要求携带相关材料的考生不得参加体能测评。</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（五）体能测评注意事项</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1.陪考人员和车辆不得进入体能测评场地范围，不得对测评造成影响。请考生尽量乘坐公共交通工具参加测评，或将车辆有序停放在外围。</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2.考生</w:t>
      </w:r>
      <w:proofErr w:type="gramStart"/>
      <w:r w:rsidRPr="00804974">
        <w:rPr>
          <w:rFonts w:asciiTheme="minorEastAsia" w:eastAsiaTheme="minorEastAsia" w:hAnsiTheme="minorEastAsia" w:hint="eastAsia"/>
          <w:szCs w:val="21"/>
        </w:rPr>
        <w:t>请着</w:t>
      </w:r>
      <w:proofErr w:type="gramEnd"/>
      <w:r w:rsidRPr="00804974">
        <w:rPr>
          <w:rFonts w:asciiTheme="minorEastAsia" w:eastAsiaTheme="minorEastAsia" w:hAnsiTheme="minorEastAsia" w:hint="eastAsia"/>
          <w:szCs w:val="21"/>
        </w:rPr>
        <w:t>适宜运动的服装和鞋子。</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3.考生请提前计划出行时间，测评当天准时到达测评场地，凡超过规定时限30分钟后到达的，一律取消测评资格。</w:t>
      </w:r>
    </w:p>
    <w:p w:rsidR="00804974" w:rsidRPr="00804974" w:rsidRDefault="00804974" w:rsidP="00804974">
      <w:pPr>
        <w:spacing w:line="300" w:lineRule="auto"/>
        <w:ind w:firstLineChars="200" w:firstLine="420"/>
        <w:jc w:val="left"/>
        <w:rPr>
          <w:rFonts w:asciiTheme="minorEastAsia" w:eastAsiaTheme="minorEastAsia" w:hAnsiTheme="minorEastAsia"/>
          <w:szCs w:val="21"/>
        </w:rPr>
      </w:pP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二、资格复审</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（一）进入资格复审人员</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进入首轮资格复审人员名单请于2022年7月24日登录云岭</w:t>
      </w:r>
      <w:proofErr w:type="gramStart"/>
      <w:r w:rsidRPr="00804974">
        <w:rPr>
          <w:rFonts w:asciiTheme="minorEastAsia" w:eastAsiaTheme="minorEastAsia" w:hAnsiTheme="minorEastAsia" w:hint="eastAsia"/>
          <w:szCs w:val="21"/>
        </w:rPr>
        <w:t>先锋网</w:t>
      </w:r>
      <w:proofErr w:type="gramEnd"/>
      <w:r w:rsidRPr="00804974">
        <w:rPr>
          <w:rFonts w:asciiTheme="minorEastAsia" w:eastAsiaTheme="minorEastAsia" w:hAnsiTheme="minorEastAsia" w:hint="eastAsia"/>
          <w:szCs w:val="21"/>
        </w:rPr>
        <w:t>云南省公务员招录专栏查询</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（http://www.ynylxf.cn/topicweb/ynskslygwy/index.html）。</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（二）</w:t>
      </w:r>
      <w:r w:rsidRPr="00804974">
        <w:rPr>
          <w:rFonts w:asciiTheme="minorEastAsia" w:eastAsiaTheme="minorEastAsia" w:hAnsiTheme="minorEastAsia" w:hint="eastAsia"/>
          <w:b/>
          <w:color w:val="FF0000"/>
          <w:szCs w:val="21"/>
        </w:rPr>
        <w:t>首轮资格复审时间和地点</w:t>
      </w:r>
    </w:p>
    <w:p w:rsidR="00804974" w:rsidRPr="00804974" w:rsidRDefault="00804974" w:rsidP="00804974">
      <w:pPr>
        <w:spacing w:line="300" w:lineRule="auto"/>
        <w:ind w:firstLineChars="200" w:firstLine="420"/>
        <w:jc w:val="left"/>
        <w:rPr>
          <w:rFonts w:asciiTheme="minorEastAsia" w:eastAsiaTheme="minorEastAsia" w:hAnsiTheme="minorEastAsia" w:hint="eastAsia"/>
          <w:b/>
          <w:szCs w:val="21"/>
        </w:rPr>
      </w:pPr>
      <w:r w:rsidRPr="00804974">
        <w:rPr>
          <w:rFonts w:asciiTheme="minorEastAsia" w:eastAsiaTheme="minorEastAsia" w:hAnsiTheme="minorEastAsia" w:hint="eastAsia"/>
          <w:szCs w:val="21"/>
        </w:rPr>
        <w:t>时间：</w:t>
      </w:r>
      <w:r w:rsidRPr="00804974">
        <w:rPr>
          <w:rFonts w:asciiTheme="minorEastAsia" w:eastAsiaTheme="minorEastAsia" w:hAnsiTheme="minorEastAsia" w:hint="eastAsia"/>
          <w:b/>
          <w:szCs w:val="21"/>
        </w:rPr>
        <w:t>2022年7月26日，上午8:30—12:00，下午14:00—17:30；报考迪庆州公安机关人民警察岗</w:t>
      </w:r>
      <w:r w:rsidRPr="00804974">
        <w:rPr>
          <w:rFonts w:asciiTheme="minorEastAsia" w:eastAsiaTheme="minorEastAsia" w:hAnsiTheme="minorEastAsia" w:hint="eastAsia"/>
          <w:b/>
          <w:szCs w:val="21"/>
        </w:rPr>
        <w:lastRenderedPageBreak/>
        <w:t>位的考生于7月26日下午14:00—17:30进行资格复审。</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地点：</w:t>
      </w:r>
    </w:p>
    <w:p w:rsidR="00804974" w:rsidRPr="00804974" w:rsidRDefault="00804974" w:rsidP="00804974">
      <w:pPr>
        <w:spacing w:line="300" w:lineRule="auto"/>
        <w:ind w:firstLineChars="200" w:firstLine="420"/>
        <w:jc w:val="left"/>
        <w:rPr>
          <w:rFonts w:asciiTheme="minorEastAsia" w:eastAsiaTheme="minorEastAsia" w:hAnsiTheme="minorEastAsia" w:hint="eastAsia"/>
          <w:b/>
          <w:szCs w:val="21"/>
        </w:rPr>
      </w:pPr>
      <w:r w:rsidRPr="00804974">
        <w:rPr>
          <w:rFonts w:asciiTheme="minorEastAsia" w:eastAsiaTheme="minorEastAsia" w:hAnsiTheme="minorEastAsia" w:hint="eastAsia"/>
          <w:szCs w:val="21"/>
        </w:rPr>
        <w:t>1.</w:t>
      </w:r>
      <w:r w:rsidRPr="00804974">
        <w:rPr>
          <w:rFonts w:asciiTheme="minorEastAsia" w:eastAsiaTheme="minorEastAsia" w:hAnsiTheme="minorEastAsia" w:hint="eastAsia"/>
          <w:b/>
          <w:szCs w:val="21"/>
        </w:rPr>
        <w:t>报考州级单位岗位、县级公安机关岗位的考生资格复审地点：迪庆州</w:t>
      </w:r>
      <w:proofErr w:type="gramStart"/>
      <w:r w:rsidRPr="00804974">
        <w:rPr>
          <w:rFonts w:asciiTheme="minorEastAsia" w:eastAsiaTheme="minorEastAsia" w:hAnsiTheme="minorEastAsia" w:hint="eastAsia"/>
          <w:b/>
          <w:szCs w:val="21"/>
        </w:rPr>
        <w:t>人社局</w:t>
      </w:r>
      <w:proofErr w:type="gramEnd"/>
      <w:r w:rsidRPr="00804974">
        <w:rPr>
          <w:rFonts w:asciiTheme="minorEastAsia" w:eastAsiaTheme="minorEastAsia" w:hAnsiTheme="minorEastAsia" w:hint="eastAsia"/>
          <w:b/>
          <w:szCs w:val="21"/>
        </w:rPr>
        <w:t>5楼会议室。地址：香格里拉市建塘</w:t>
      </w:r>
      <w:proofErr w:type="gramStart"/>
      <w:r w:rsidRPr="00804974">
        <w:rPr>
          <w:rFonts w:asciiTheme="minorEastAsia" w:eastAsiaTheme="minorEastAsia" w:hAnsiTheme="minorEastAsia" w:hint="eastAsia"/>
          <w:b/>
          <w:szCs w:val="21"/>
        </w:rPr>
        <w:t>镇思给洛</w:t>
      </w:r>
      <w:proofErr w:type="gramEnd"/>
      <w:r w:rsidRPr="00804974">
        <w:rPr>
          <w:rFonts w:asciiTheme="minorEastAsia" w:eastAsiaTheme="minorEastAsia" w:hAnsiTheme="minorEastAsia" w:hint="eastAsia"/>
          <w:b/>
          <w:szCs w:val="21"/>
        </w:rPr>
        <w:t>巷；</w:t>
      </w:r>
    </w:p>
    <w:p w:rsidR="00804974" w:rsidRPr="00804974" w:rsidRDefault="00804974" w:rsidP="00804974">
      <w:pPr>
        <w:spacing w:line="300" w:lineRule="auto"/>
        <w:ind w:firstLineChars="200" w:firstLine="422"/>
        <w:jc w:val="left"/>
        <w:rPr>
          <w:rFonts w:asciiTheme="minorEastAsia" w:eastAsiaTheme="minorEastAsia" w:hAnsiTheme="minorEastAsia" w:hint="eastAsia"/>
          <w:b/>
          <w:szCs w:val="21"/>
        </w:rPr>
      </w:pPr>
      <w:r w:rsidRPr="00804974">
        <w:rPr>
          <w:rFonts w:asciiTheme="minorEastAsia" w:eastAsiaTheme="minorEastAsia" w:hAnsiTheme="minorEastAsia" w:hint="eastAsia"/>
          <w:b/>
          <w:szCs w:val="21"/>
        </w:rPr>
        <w:t>2.报考香格里拉市岗位（非公安机关）的考生资格复审地点：中共香格里拉市委党校一楼报告厅。地址：香格里拉市新城区综合行政中心对面；</w:t>
      </w:r>
    </w:p>
    <w:p w:rsidR="00804974" w:rsidRPr="00804974" w:rsidRDefault="00804974" w:rsidP="00804974">
      <w:pPr>
        <w:spacing w:line="300" w:lineRule="auto"/>
        <w:ind w:firstLineChars="200" w:firstLine="422"/>
        <w:jc w:val="left"/>
        <w:rPr>
          <w:rFonts w:asciiTheme="minorEastAsia" w:eastAsiaTheme="minorEastAsia" w:hAnsiTheme="minorEastAsia" w:hint="eastAsia"/>
          <w:b/>
          <w:szCs w:val="21"/>
        </w:rPr>
      </w:pPr>
      <w:r w:rsidRPr="00804974">
        <w:rPr>
          <w:rFonts w:asciiTheme="minorEastAsia" w:eastAsiaTheme="minorEastAsia" w:hAnsiTheme="minorEastAsia" w:hint="eastAsia"/>
          <w:b/>
          <w:szCs w:val="21"/>
        </w:rPr>
        <w:t>3.报考德钦县岗位（非公安机关）的考生资格复审地点：中共德钦县委组织部会议室。地址：德钦县行政中心六楼2号会议室；</w:t>
      </w:r>
    </w:p>
    <w:p w:rsidR="00804974" w:rsidRPr="00804974" w:rsidRDefault="00804974" w:rsidP="00804974">
      <w:pPr>
        <w:spacing w:line="300" w:lineRule="auto"/>
        <w:ind w:firstLineChars="200" w:firstLine="422"/>
        <w:jc w:val="left"/>
        <w:rPr>
          <w:rFonts w:asciiTheme="minorEastAsia" w:eastAsiaTheme="minorEastAsia" w:hAnsiTheme="minorEastAsia" w:hint="eastAsia"/>
          <w:b/>
          <w:szCs w:val="21"/>
        </w:rPr>
      </w:pPr>
      <w:r w:rsidRPr="00804974">
        <w:rPr>
          <w:rFonts w:asciiTheme="minorEastAsia" w:eastAsiaTheme="minorEastAsia" w:hAnsiTheme="minorEastAsia" w:hint="eastAsia"/>
          <w:b/>
          <w:szCs w:val="21"/>
        </w:rPr>
        <w:t>4.报考维西县岗位（非公安机关）的考生资格复审地点：中共维西县委组织部会议室。地址：维西县行政中心B区7楼。</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（三）资格复审组织</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资格复审由州级公务员主管部门、各县（市）公务员主管部门统一组织，各招录单位具体负责实施。其中：未明确具体招录单位的</w:t>
      </w:r>
      <w:proofErr w:type="gramStart"/>
      <w:r w:rsidRPr="00804974">
        <w:rPr>
          <w:rFonts w:asciiTheme="minorEastAsia" w:eastAsiaTheme="minorEastAsia" w:hAnsiTheme="minorEastAsia" w:hint="eastAsia"/>
          <w:szCs w:val="21"/>
        </w:rPr>
        <w:t>大岗位</w:t>
      </w:r>
      <w:proofErr w:type="gramEnd"/>
      <w:r w:rsidRPr="00804974">
        <w:rPr>
          <w:rFonts w:asciiTheme="minorEastAsia" w:eastAsiaTheme="minorEastAsia" w:hAnsiTheme="minorEastAsia" w:hint="eastAsia"/>
          <w:szCs w:val="21"/>
        </w:rPr>
        <w:t>由各县（市）公务员主管部门负责审核。</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（四）</w:t>
      </w:r>
      <w:r w:rsidRPr="00804974">
        <w:rPr>
          <w:rFonts w:asciiTheme="minorEastAsia" w:eastAsiaTheme="minorEastAsia" w:hAnsiTheme="minorEastAsia" w:hint="eastAsia"/>
          <w:b/>
          <w:color w:val="FF0000"/>
          <w:szCs w:val="21"/>
        </w:rPr>
        <w:t>资格复审需提供的材料</w:t>
      </w:r>
    </w:p>
    <w:p w:rsidR="00804974" w:rsidRPr="00804974" w:rsidRDefault="00804974" w:rsidP="00804974">
      <w:pPr>
        <w:spacing w:line="300" w:lineRule="auto"/>
        <w:ind w:firstLineChars="200" w:firstLine="422"/>
        <w:jc w:val="left"/>
        <w:rPr>
          <w:rFonts w:asciiTheme="minorEastAsia" w:eastAsiaTheme="minorEastAsia" w:hAnsiTheme="minorEastAsia" w:hint="eastAsia"/>
          <w:szCs w:val="21"/>
        </w:rPr>
      </w:pPr>
      <w:r w:rsidRPr="00804974">
        <w:rPr>
          <w:rFonts w:asciiTheme="minorEastAsia" w:eastAsiaTheme="minorEastAsia" w:hAnsiTheme="minorEastAsia" w:hint="eastAsia"/>
          <w:b/>
          <w:szCs w:val="21"/>
        </w:rPr>
        <w:t>1.本人身份证</w:t>
      </w:r>
      <w:r w:rsidRPr="00804974">
        <w:rPr>
          <w:rFonts w:asciiTheme="minorEastAsia" w:eastAsiaTheme="minorEastAsia" w:hAnsiTheme="minorEastAsia" w:hint="eastAsia"/>
          <w:szCs w:val="21"/>
        </w:rPr>
        <w:t>。有效期内的二代身份证原件及复印件一份。</w:t>
      </w:r>
    </w:p>
    <w:p w:rsidR="00804974" w:rsidRPr="00804974" w:rsidRDefault="00804974" w:rsidP="00804974">
      <w:pPr>
        <w:spacing w:line="300" w:lineRule="auto"/>
        <w:ind w:firstLineChars="200" w:firstLine="422"/>
        <w:jc w:val="left"/>
        <w:rPr>
          <w:rFonts w:asciiTheme="minorEastAsia" w:eastAsiaTheme="minorEastAsia" w:hAnsiTheme="minorEastAsia" w:hint="eastAsia"/>
          <w:szCs w:val="21"/>
        </w:rPr>
      </w:pPr>
      <w:r w:rsidRPr="00804974">
        <w:rPr>
          <w:rFonts w:asciiTheme="minorEastAsia" w:eastAsiaTheme="minorEastAsia" w:hAnsiTheme="minorEastAsia" w:hint="eastAsia"/>
          <w:b/>
          <w:szCs w:val="21"/>
        </w:rPr>
        <w:t>2.报名登记表</w:t>
      </w:r>
      <w:r w:rsidRPr="00804974">
        <w:rPr>
          <w:rFonts w:asciiTheme="minorEastAsia" w:eastAsiaTheme="minorEastAsia" w:hAnsiTheme="minorEastAsia" w:hint="eastAsia"/>
          <w:szCs w:val="21"/>
        </w:rPr>
        <w:t>。报名登记表原件。</w:t>
      </w:r>
    </w:p>
    <w:p w:rsidR="00804974" w:rsidRPr="00804974" w:rsidRDefault="00804974" w:rsidP="00804974">
      <w:pPr>
        <w:spacing w:line="300" w:lineRule="auto"/>
        <w:ind w:firstLineChars="200" w:firstLine="422"/>
        <w:jc w:val="left"/>
        <w:rPr>
          <w:rFonts w:asciiTheme="minorEastAsia" w:eastAsiaTheme="minorEastAsia" w:hAnsiTheme="minorEastAsia" w:hint="eastAsia"/>
          <w:szCs w:val="21"/>
        </w:rPr>
      </w:pPr>
      <w:r w:rsidRPr="00804974">
        <w:rPr>
          <w:rFonts w:asciiTheme="minorEastAsia" w:eastAsiaTheme="minorEastAsia" w:hAnsiTheme="minorEastAsia" w:hint="eastAsia"/>
          <w:b/>
          <w:szCs w:val="21"/>
        </w:rPr>
        <w:t>3.报名推荐表</w:t>
      </w:r>
      <w:r w:rsidRPr="00804974">
        <w:rPr>
          <w:rFonts w:asciiTheme="minorEastAsia" w:eastAsiaTheme="minorEastAsia" w:hAnsiTheme="minorEastAsia" w:hint="eastAsia"/>
          <w:szCs w:val="21"/>
        </w:rPr>
        <w:t>。所在学校或者单位盖章的报名推荐表原件（报考选调生职位的提供选调生报名推荐表原件）。相关表格可在云岭</w:t>
      </w:r>
      <w:proofErr w:type="gramStart"/>
      <w:r w:rsidRPr="00804974">
        <w:rPr>
          <w:rFonts w:asciiTheme="minorEastAsia" w:eastAsiaTheme="minorEastAsia" w:hAnsiTheme="minorEastAsia" w:hint="eastAsia"/>
          <w:szCs w:val="21"/>
        </w:rPr>
        <w:t>先锋网</w:t>
      </w:r>
      <w:proofErr w:type="gramEnd"/>
      <w:r w:rsidRPr="00804974">
        <w:rPr>
          <w:rFonts w:asciiTheme="minorEastAsia" w:eastAsiaTheme="minorEastAsia" w:hAnsiTheme="minorEastAsia" w:hint="eastAsia"/>
          <w:szCs w:val="21"/>
        </w:rPr>
        <w:t>云南省公务员招录专栏下载打印。</w:t>
      </w:r>
    </w:p>
    <w:p w:rsidR="00804974" w:rsidRPr="00804974" w:rsidRDefault="00804974" w:rsidP="00804974">
      <w:pPr>
        <w:spacing w:line="300" w:lineRule="auto"/>
        <w:ind w:firstLineChars="200" w:firstLine="422"/>
        <w:jc w:val="left"/>
        <w:rPr>
          <w:rFonts w:asciiTheme="minorEastAsia" w:eastAsiaTheme="minorEastAsia" w:hAnsiTheme="minorEastAsia" w:hint="eastAsia"/>
          <w:szCs w:val="21"/>
        </w:rPr>
      </w:pPr>
      <w:r w:rsidRPr="00804974">
        <w:rPr>
          <w:rFonts w:asciiTheme="minorEastAsia" w:eastAsiaTheme="minorEastAsia" w:hAnsiTheme="minorEastAsia" w:hint="eastAsia"/>
          <w:b/>
          <w:szCs w:val="21"/>
        </w:rPr>
        <w:t>4.笔试准考证</w:t>
      </w:r>
      <w:r w:rsidRPr="00804974">
        <w:rPr>
          <w:rFonts w:asciiTheme="minorEastAsia" w:eastAsiaTheme="minorEastAsia" w:hAnsiTheme="minorEastAsia" w:hint="eastAsia"/>
          <w:szCs w:val="21"/>
        </w:rPr>
        <w:t>。一式两份，可以通过云岭</w:t>
      </w:r>
      <w:proofErr w:type="gramStart"/>
      <w:r w:rsidRPr="00804974">
        <w:rPr>
          <w:rFonts w:asciiTheme="minorEastAsia" w:eastAsiaTheme="minorEastAsia" w:hAnsiTheme="minorEastAsia" w:hint="eastAsia"/>
          <w:szCs w:val="21"/>
        </w:rPr>
        <w:t>先锋网</w:t>
      </w:r>
      <w:proofErr w:type="gramEnd"/>
      <w:r w:rsidRPr="00804974">
        <w:rPr>
          <w:rFonts w:asciiTheme="minorEastAsia" w:eastAsiaTheme="minorEastAsia" w:hAnsiTheme="minorEastAsia" w:hint="eastAsia"/>
          <w:szCs w:val="21"/>
        </w:rPr>
        <w:t>云南省公务员招录专栏进入准考证打印页面打印。</w:t>
      </w:r>
    </w:p>
    <w:p w:rsidR="00804974" w:rsidRPr="00804974" w:rsidRDefault="00804974" w:rsidP="00804974">
      <w:pPr>
        <w:spacing w:line="300" w:lineRule="auto"/>
        <w:ind w:firstLineChars="200" w:firstLine="422"/>
        <w:jc w:val="left"/>
        <w:rPr>
          <w:rFonts w:asciiTheme="minorEastAsia" w:eastAsiaTheme="minorEastAsia" w:hAnsiTheme="minorEastAsia" w:hint="eastAsia"/>
          <w:szCs w:val="21"/>
        </w:rPr>
      </w:pPr>
      <w:r w:rsidRPr="00804974">
        <w:rPr>
          <w:rFonts w:asciiTheme="minorEastAsia" w:eastAsiaTheme="minorEastAsia" w:hAnsiTheme="minorEastAsia" w:hint="eastAsia"/>
          <w:b/>
          <w:szCs w:val="21"/>
        </w:rPr>
        <w:t>5.档案存放证明</w:t>
      </w:r>
      <w:r w:rsidRPr="00804974">
        <w:rPr>
          <w:rFonts w:asciiTheme="minorEastAsia" w:eastAsiaTheme="minorEastAsia" w:hAnsiTheme="minorEastAsia" w:hint="eastAsia"/>
          <w:szCs w:val="21"/>
        </w:rPr>
        <w:t>。报考限招2022年应届毕业生岗位的2020、2021年毕业生，须提供原毕业学校或各级毕业生就业主管部门（毕业生就业指导服务中心）、各级人才交流服务机构和各级公共就业服务机构出具的档案存放证明（附件3），档案存入时间须在2022年2月底以前。</w:t>
      </w:r>
    </w:p>
    <w:p w:rsidR="00804974" w:rsidRPr="00804974" w:rsidRDefault="00804974" w:rsidP="00804974">
      <w:pPr>
        <w:spacing w:line="300" w:lineRule="auto"/>
        <w:ind w:firstLineChars="200" w:firstLine="422"/>
        <w:jc w:val="left"/>
        <w:rPr>
          <w:rFonts w:asciiTheme="minorEastAsia" w:eastAsiaTheme="minorEastAsia" w:hAnsiTheme="minorEastAsia" w:hint="eastAsia"/>
          <w:szCs w:val="21"/>
        </w:rPr>
      </w:pPr>
      <w:r w:rsidRPr="00804974">
        <w:rPr>
          <w:rFonts w:asciiTheme="minorEastAsia" w:eastAsiaTheme="minorEastAsia" w:hAnsiTheme="minorEastAsia" w:hint="eastAsia"/>
          <w:b/>
          <w:szCs w:val="21"/>
        </w:rPr>
        <w:t>6.毕业证（学位证）</w:t>
      </w:r>
      <w:r w:rsidRPr="00804974">
        <w:rPr>
          <w:rFonts w:asciiTheme="minorEastAsia" w:eastAsiaTheme="minorEastAsia" w:hAnsiTheme="minorEastAsia" w:hint="eastAsia"/>
          <w:szCs w:val="21"/>
        </w:rPr>
        <w:t>。考生资格复审须提供毕业证原件，有学位要求的还须提供学位证原件。资格复审时尚未拿到学历证书及学位证书原件的2022年毕业生，可持学历学位获取保证书作为其学历学位的证明材料，学历证书及学位证书原件的审验放在考察阶段进行。</w:t>
      </w:r>
    </w:p>
    <w:p w:rsidR="00804974" w:rsidRPr="00804974" w:rsidRDefault="00804974" w:rsidP="00804974">
      <w:pPr>
        <w:spacing w:line="300" w:lineRule="auto"/>
        <w:ind w:firstLineChars="200" w:firstLine="422"/>
        <w:jc w:val="left"/>
        <w:rPr>
          <w:rFonts w:asciiTheme="minorEastAsia" w:eastAsiaTheme="minorEastAsia" w:hAnsiTheme="minorEastAsia" w:hint="eastAsia"/>
          <w:szCs w:val="21"/>
        </w:rPr>
      </w:pPr>
      <w:r w:rsidRPr="00804974">
        <w:rPr>
          <w:rFonts w:asciiTheme="minorEastAsia" w:eastAsiaTheme="minorEastAsia" w:hAnsiTheme="minorEastAsia" w:hint="eastAsia"/>
          <w:b/>
          <w:szCs w:val="21"/>
        </w:rPr>
        <w:t>7.户口簿</w:t>
      </w:r>
      <w:r w:rsidRPr="00804974">
        <w:rPr>
          <w:rFonts w:asciiTheme="minorEastAsia" w:eastAsiaTheme="minorEastAsia" w:hAnsiTheme="minorEastAsia" w:hint="eastAsia"/>
          <w:szCs w:val="21"/>
        </w:rPr>
        <w:t>。报考招考简章中“生源或户籍要求”</w:t>
      </w:r>
      <w:proofErr w:type="gramStart"/>
      <w:r w:rsidRPr="00804974">
        <w:rPr>
          <w:rFonts w:asciiTheme="minorEastAsia" w:eastAsiaTheme="minorEastAsia" w:hAnsiTheme="minorEastAsia" w:hint="eastAsia"/>
          <w:szCs w:val="21"/>
        </w:rPr>
        <w:t>栏明确</w:t>
      </w:r>
      <w:proofErr w:type="gramEnd"/>
      <w:r w:rsidRPr="00804974">
        <w:rPr>
          <w:rFonts w:asciiTheme="minorEastAsia" w:eastAsiaTheme="minorEastAsia" w:hAnsiTheme="minorEastAsia" w:hint="eastAsia"/>
          <w:szCs w:val="21"/>
        </w:rPr>
        <w:t>限制到“招考单位所在州（市）”或“招考单位所在县（市、区）”岗位以及“民族要求”</w:t>
      </w:r>
      <w:proofErr w:type="gramStart"/>
      <w:r w:rsidRPr="00804974">
        <w:rPr>
          <w:rFonts w:asciiTheme="minorEastAsia" w:eastAsiaTheme="minorEastAsia" w:hAnsiTheme="minorEastAsia" w:hint="eastAsia"/>
          <w:szCs w:val="21"/>
        </w:rPr>
        <w:t>栏要求</w:t>
      </w:r>
      <w:proofErr w:type="gramEnd"/>
      <w:r w:rsidRPr="00804974">
        <w:rPr>
          <w:rFonts w:asciiTheme="minorEastAsia" w:eastAsiaTheme="minorEastAsia" w:hAnsiTheme="minorEastAsia" w:hint="eastAsia"/>
          <w:szCs w:val="21"/>
        </w:rPr>
        <w:t>“少数民族”岗位的，须提供户口簿原件和复印件各一份。其中：原户籍非香格里拉市、德钦县、维西县的人员，须在2022年2月28日24：00前将户籍迁入香格里拉市、德钦县、维西县。</w:t>
      </w:r>
    </w:p>
    <w:p w:rsidR="00804974" w:rsidRPr="00804974" w:rsidRDefault="00804974" w:rsidP="00804974">
      <w:pPr>
        <w:spacing w:line="300" w:lineRule="auto"/>
        <w:ind w:firstLineChars="200" w:firstLine="422"/>
        <w:jc w:val="left"/>
        <w:rPr>
          <w:rFonts w:asciiTheme="minorEastAsia" w:eastAsiaTheme="minorEastAsia" w:hAnsiTheme="minorEastAsia" w:hint="eastAsia"/>
          <w:szCs w:val="21"/>
        </w:rPr>
      </w:pPr>
      <w:r w:rsidRPr="00804974">
        <w:rPr>
          <w:rFonts w:asciiTheme="minorEastAsia" w:eastAsiaTheme="minorEastAsia" w:hAnsiTheme="minorEastAsia" w:hint="eastAsia"/>
          <w:b/>
          <w:szCs w:val="21"/>
        </w:rPr>
        <w:t>8.证明满足职位要求的其他材料</w:t>
      </w:r>
      <w:r w:rsidRPr="00804974">
        <w:rPr>
          <w:rFonts w:asciiTheme="minorEastAsia" w:eastAsiaTheme="minorEastAsia" w:hAnsiTheme="minorEastAsia" w:hint="eastAsia"/>
          <w:szCs w:val="21"/>
        </w:rPr>
        <w:t>。考生请结合所报考的岗位设置要求，详细阅读《云南省2022年度考试录用公务员公告》《云南省2022年度考试录用公务员报考指南》《云南省2022年度考试录用公务员报名常见问题解答》，对应提供有关材料。</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（五）资格复审程序</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资格审核时，报考人员向审核部门提交岗位所需资格材料进行审核，经审核合格的报考人员，由县（市）公务员主管部门或州级招录单位在其提交的笔试准考证上盖章确认，同时一并发放《面试通知单》。盖有合</w:t>
      </w:r>
      <w:r w:rsidRPr="00804974">
        <w:rPr>
          <w:rFonts w:asciiTheme="minorEastAsia" w:eastAsiaTheme="minorEastAsia" w:hAnsiTheme="minorEastAsia" w:hint="eastAsia"/>
          <w:szCs w:val="21"/>
        </w:rPr>
        <w:lastRenderedPageBreak/>
        <w:t>格印章的笔试准考证和《面试通知单》分别一式两份，一份由报考人员持有，用于参加面试；一份由审核单位留存。资格复审通过的考生须在《迪庆州2022年度考试录用公务员资格复审确认单及考试承诺书》（附件1）上签字。</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资格复审阶段个人放弃的，须向相关招录单位、各县（市）公务员主管部门提交个人《放弃资格复审及后续环节声明书》（附件2）。未按要求时间参加资格复审，并进行现场确认及承诺的视为个人放弃。</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（六）递补</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资格复审时出现因人员放弃或复审不合格而导致未达到面试比例的岗位，以进入该环节人员须具备的条件，按笔试成绩由高到低顺序进行递补，递补2批次后仍未达到面试比例的岗位不再递补，按实际合格人数开展面试。面试及后续考录环节不再递补。递补人员资格复审的时间、地点以</w:t>
      </w:r>
      <w:proofErr w:type="gramStart"/>
      <w:r w:rsidRPr="00804974">
        <w:rPr>
          <w:rFonts w:asciiTheme="minorEastAsia" w:eastAsiaTheme="minorEastAsia" w:hAnsiTheme="minorEastAsia" w:hint="eastAsia"/>
          <w:szCs w:val="21"/>
        </w:rPr>
        <w:t>各资格</w:t>
      </w:r>
      <w:proofErr w:type="gramEnd"/>
      <w:r w:rsidRPr="00804974">
        <w:rPr>
          <w:rFonts w:asciiTheme="minorEastAsia" w:eastAsiaTheme="minorEastAsia" w:hAnsiTheme="minorEastAsia" w:hint="eastAsia"/>
          <w:szCs w:val="21"/>
        </w:rPr>
        <w:t>复审单位通知为准。</w:t>
      </w:r>
    </w:p>
    <w:p w:rsidR="00804974" w:rsidRPr="00804974" w:rsidRDefault="00804974" w:rsidP="00804974">
      <w:pPr>
        <w:spacing w:line="300" w:lineRule="auto"/>
        <w:ind w:firstLineChars="200" w:firstLine="420"/>
        <w:jc w:val="left"/>
        <w:rPr>
          <w:rFonts w:asciiTheme="minorEastAsia" w:eastAsiaTheme="minorEastAsia" w:hAnsiTheme="minorEastAsia"/>
          <w:szCs w:val="21"/>
        </w:rPr>
      </w:pP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三、特别提醒的事项</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（一）资格复审严格按照《云南省2022年度考试录用公务员公告》及所附相关文件等相关规定执行。</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（二）为确保考生顺利进行资格复审，在资格复审前，考生如对参加资格复审时需携带的材料有不清楚的地方，请致电相关招录单位或各县（市）公务员主管部门咨询。</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（三）</w:t>
      </w:r>
      <w:r w:rsidRPr="00804974">
        <w:rPr>
          <w:rFonts w:asciiTheme="minorEastAsia" w:eastAsiaTheme="minorEastAsia" w:hAnsiTheme="minorEastAsia" w:hint="eastAsia"/>
          <w:b/>
          <w:color w:val="FF0000"/>
          <w:szCs w:val="21"/>
        </w:rPr>
        <w:t>面试</w:t>
      </w:r>
      <w:r w:rsidRPr="00804974">
        <w:rPr>
          <w:rFonts w:asciiTheme="minorEastAsia" w:eastAsiaTheme="minorEastAsia" w:hAnsiTheme="minorEastAsia" w:hint="eastAsia"/>
          <w:szCs w:val="21"/>
        </w:rPr>
        <w:t>将于</w:t>
      </w:r>
      <w:r w:rsidRPr="00804974">
        <w:rPr>
          <w:rFonts w:asciiTheme="minorEastAsia" w:eastAsiaTheme="minorEastAsia" w:hAnsiTheme="minorEastAsia" w:hint="eastAsia"/>
          <w:b/>
          <w:szCs w:val="21"/>
        </w:rPr>
        <w:t>7月30日在香格里拉市举行</w:t>
      </w:r>
      <w:r w:rsidRPr="00804974">
        <w:rPr>
          <w:rFonts w:asciiTheme="minorEastAsia" w:eastAsiaTheme="minorEastAsia" w:hAnsiTheme="minorEastAsia" w:hint="eastAsia"/>
          <w:szCs w:val="21"/>
        </w:rPr>
        <w:t>，面试具体事宜及后续工作安排另行通告。请各位考生及时关注迪庆先锋（http://zswldj.1237125.cn/html/dq/index.html）发布的相关通知、公告，知晓政策规定及日程安排。</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（四）请各位考生务必保持报名时所留电话畅通，如因报考人员本人</w:t>
      </w:r>
      <w:proofErr w:type="gramStart"/>
      <w:r w:rsidRPr="00804974">
        <w:rPr>
          <w:rFonts w:asciiTheme="minorEastAsia" w:eastAsiaTheme="minorEastAsia" w:hAnsiTheme="minorEastAsia" w:hint="eastAsia"/>
          <w:szCs w:val="21"/>
        </w:rPr>
        <w:t>未关注</w:t>
      </w:r>
      <w:proofErr w:type="gramEnd"/>
      <w:r w:rsidRPr="00804974">
        <w:rPr>
          <w:rFonts w:asciiTheme="minorEastAsia" w:eastAsiaTheme="minorEastAsia" w:hAnsiTheme="minorEastAsia" w:hint="eastAsia"/>
          <w:szCs w:val="21"/>
        </w:rPr>
        <w:t>公告或电话联系不上造成的一切后果，完全由报考人员自己负责。</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（五）有关材料信息不实、影响资格复审结果的，招录单位有权取消该报考者参加面试的资格。对违反录用考试纪律的报考人员，按有关规定处理，触犯法律的，交由司法机关依法处理。</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（六）体能测评和资格复审期间，考生</w:t>
      </w:r>
      <w:proofErr w:type="gramStart"/>
      <w:r w:rsidRPr="00804974">
        <w:rPr>
          <w:rFonts w:asciiTheme="minorEastAsia" w:eastAsiaTheme="minorEastAsia" w:hAnsiTheme="minorEastAsia" w:hint="eastAsia"/>
          <w:szCs w:val="21"/>
        </w:rPr>
        <w:t>请合理</w:t>
      </w:r>
      <w:proofErr w:type="gramEnd"/>
      <w:r w:rsidRPr="00804974">
        <w:rPr>
          <w:rFonts w:asciiTheme="minorEastAsia" w:eastAsiaTheme="minorEastAsia" w:hAnsiTheme="minorEastAsia" w:hint="eastAsia"/>
          <w:szCs w:val="21"/>
        </w:rPr>
        <w:t>安排出行时间并注意安全。考生要注意健康饮食、充足睡眠，如遇特殊情况请及时与报考职位同级公务员主管部门联系。</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（七）资格审查贯穿</w:t>
      </w:r>
      <w:proofErr w:type="gramStart"/>
      <w:r w:rsidRPr="00804974">
        <w:rPr>
          <w:rFonts w:asciiTheme="minorEastAsia" w:eastAsiaTheme="minorEastAsia" w:hAnsiTheme="minorEastAsia" w:hint="eastAsia"/>
          <w:szCs w:val="21"/>
        </w:rPr>
        <w:t>录用全</w:t>
      </w:r>
      <w:proofErr w:type="gramEnd"/>
      <w:r w:rsidRPr="00804974">
        <w:rPr>
          <w:rFonts w:asciiTheme="minorEastAsia" w:eastAsiaTheme="minorEastAsia" w:hAnsiTheme="minorEastAsia" w:hint="eastAsia"/>
          <w:szCs w:val="21"/>
        </w:rPr>
        <w:t>过程，在各环节发现报考者不符合报考资格条件的，招录单位或各级公务员主管部门均可以取消其报考资格或者录用资格。</w:t>
      </w:r>
    </w:p>
    <w:p w:rsidR="00804974" w:rsidRPr="00804974" w:rsidRDefault="00804974" w:rsidP="00804974">
      <w:pPr>
        <w:spacing w:line="300" w:lineRule="auto"/>
        <w:ind w:firstLineChars="200" w:firstLine="420"/>
        <w:jc w:val="left"/>
        <w:rPr>
          <w:rFonts w:asciiTheme="minorEastAsia" w:eastAsiaTheme="minorEastAsia" w:hAnsiTheme="minorEastAsia"/>
          <w:szCs w:val="21"/>
        </w:rPr>
      </w:pP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四、疫情防控</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体能测评和资格复审期间，严格按照疫情防控要求，落实防疫措施。请广大考生注意做好自我健康监测管理，主动申报个人健康状况，在手机上申领本人的“云南健康码”和“通信大数据行程卡”，做好每日体温测量、记录并进行健康状况监测，持续关注健康码状态，减少外出和不必要的聚集、人员接触。有异常情况要及时联系州级公务员主管部门，对瞒报、谎报人员依法追究有关责任。</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进入体能测评和资格复审地点，请考生主动出示个人“云南健康码”、“通信大数据行程卡”和本人进场前48小时内有效核酸检测阴性证明，并按要求主动接受体温测量。同时，请考生自备一次性医用口罩，注意个人防护和社交距离，进行体能测评时不佩戴口罩，资格复审时除核验信息时须配合摘下口罩，其余</w:t>
      </w:r>
      <w:r w:rsidRPr="00804974">
        <w:rPr>
          <w:rFonts w:asciiTheme="minorEastAsia" w:eastAsiaTheme="minorEastAsia" w:hAnsiTheme="minorEastAsia" w:hint="eastAsia"/>
          <w:szCs w:val="21"/>
        </w:rPr>
        <w:lastRenderedPageBreak/>
        <w:t>时间段需要全程佩戴口罩，可佩戴一次性手套，并做好手部卫生。</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疫情防控实行属地化管理，考生除知悉本通告疫情防控相关事项外，还应严格遵守体能测评和资格复审所在地应对新型冠状病毒感染肺炎疫情工作领导小组指挥部等部门的疫情防控要求，积极配合落实各项疫情防控措施。</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特别提示：云南省公务员局明确规定本次公务员考试，各级公务员主管部门不准举办、也不准委托任何单位或个人举办任何形式的笔试和面试培训班、辅导班，不准销售、也不准委托任何单位或个人销售任何教材；目前出现的社会培训机构举办或者个人举办的培训班、辅导班、包过班等各类培训班，均属于培训机构或个人的行为。敬请广大报考人员提高警惕，切勿上当受骗。</w:t>
      </w:r>
    </w:p>
    <w:p w:rsidR="00804974" w:rsidRPr="00804974" w:rsidRDefault="00804974" w:rsidP="00804974">
      <w:pPr>
        <w:spacing w:line="300" w:lineRule="auto"/>
        <w:ind w:firstLineChars="200" w:firstLine="420"/>
        <w:jc w:val="left"/>
        <w:rPr>
          <w:rFonts w:asciiTheme="minorEastAsia" w:eastAsiaTheme="minorEastAsia" w:hAnsiTheme="minorEastAsia"/>
          <w:szCs w:val="21"/>
        </w:rPr>
      </w:pP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咨询电话：</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迪庆州公务员主管部门：0887—8826105</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香格里拉市公务员主管部门：0887—8881879</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德钦县公务员主管部门：0887—8412291</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维西县公务员主管部门：0887—8626765</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迪庆州公安局：0887—8652266</w:t>
      </w:r>
    </w:p>
    <w:p w:rsidR="00804974" w:rsidRPr="00804974" w:rsidRDefault="00804974" w:rsidP="00804974">
      <w:pPr>
        <w:spacing w:line="300" w:lineRule="auto"/>
        <w:ind w:firstLineChars="200" w:firstLine="420"/>
        <w:jc w:val="left"/>
        <w:rPr>
          <w:rFonts w:asciiTheme="minorEastAsia" w:eastAsiaTheme="minorEastAsia" w:hAnsiTheme="minorEastAsia"/>
          <w:szCs w:val="21"/>
        </w:rPr>
      </w:pP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附件：</w:t>
      </w:r>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附件1迪庆州2022年度考试录用公务员资格复审确认单及考试承诺书.</w:t>
      </w:r>
      <w:proofErr w:type="gramStart"/>
      <w:r w:rsidRPr="00804974">
        <w:rPr>
          <w:rFonts w:asciiTheme="minorEastAsia" w:eastAsiaTheme="minorEastAsia" w:hAnsiTheme="minorEastAsia" w:hint="eastAsia"/>
          <w:szCs w:val="21"/>
        </w:rPr>
        <w:t>doc</w:t>
      </w:r>
      <w:proofErr w:type="gramEnd"/>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附件2放弃资格复审及后续环节声明书.</w:t>
      </w:r>
      <w:proofErr w:type="spellStart"/>
      <w:proofErr w:type="gramStart"/>
      <w:r w:rsidRPr="00804974">
        <w:rPr>
          <w:rFonts w:asciiTheme="minorEastAsia" w:eastAsiaTheme="minorEastAsia" w:hAnsiTheme="minorEastAsia" w:hint="eastAsia"/>
          <w:szCs w:val="21"/>
        </w:rPr>
        <w:t>docx</w:t>
      </w:r>
      <w:proofErr w:type="spellEnd"/>
      <w:proofErr w:type="gramEnd"/>
    </w:p>
    <w:p w:rsidR="00804974" w:rsidRPr="00804974" w:rsidRDefault="00804974" w:rsidP="00804974">
      <w:pPr>
        <w:spacing w:line="300" w:lineRule="auto"/>
        <w:ind w:firstLineChars="200" w:firstLine="420"/>
        <w:jc w:val="left"/>
        <w:rPr>
          <w:rFonts w:asciiTheme="minorEastAsia" w:eastAsiaTheme="minorEastAsia" w:hAnsiTheme="minorEastAsia" w:hint="eastAsia"/>
          <w:szCs w:val="21"/>
        </w:rPr>
      </w:pPr>
      <w:r w:rsidRPr="00804974">
        <w:rPr>
          <w:rFonts w:asciiTheme="minorEastAsia" w:eastAsiaTheme="minorEastAsia" w:hAnsiTheme="minorEastAsia" w:hint="eastAsia"/>
          <w:szCs w:val="21"/>
        </w:rPr>
        <w:t>附件3档案存放证明.</w:t>
      </w:r>
      <w:proofErr w:type="gramStart"/>
      <w:r w:rsidRPr="00804974">
        <w:rPr>
          <w:rFonts w:asciiTheme="minorEastAsia" w:eastAsiaTheme="minorEastAsia" w:hAnsiTheme="minorEastAsia" w:hint="eastAsia"/>
          <w:szCs w:val="21"/>
        </w:rPr>
        <w:t>doc</w:t>
      </w:r>
      <w:proofErr w:type="gramEnd"/>
    </w:p>
    <w:p w:rsidR="00804974" w:rsidRPr="00804974" w:rsidRDefault="00804974" w:rsidP="00804974">
      <w:pPr>
        <w:spacing w:line="300" w:lineRule="auto"/>
        <w:ind w:firstLineChars="200" w:firstLine="420"/>
        <w:jc w:val="left"/>
        <w:rPr>
          <w:rFonts w:asciiTheme="minorEastAsia" w:eastAsiaTheme="minorEastAsia" w:hAnsiTheme="minorEastAsia"/>
          <w:szCs w:val="21"/>
        </w:rPr>
      </w:pPr>
    </w:p>
    <w:p w:rsidR="00804974" w:rsidRPr="00804974" w:rsidRDefault="00804974" w:rsidP="00804974">
      <w:pPr>
        <w:spacing w:line="300" w:lineRule="auto"/>
        <w:ind w:firstLineChars="200" w:firstLine="420"/>
        <w:jc w:val="left"/>
        <w:rPr>
          <w:rFonts w:asciiTheme="minorEastAsia" w:eastAsiaTheme="minorEastAsia" w:hAnsiTheme="minorEastAsia"/>
          <w:szCs w:val="21"/>
        </w:rPr>
      </w:pPr>
    </w:p>
    <w:p w:rsidR="00804974" w:rsidRPr="00804974" w:rsidRDefault="00804974" w:rsidP="00804974">
      <w:pPr>
        <w:spacing w:line="300" w:lineRule="auto"/>
        <w:ind w:firstLineChars="200" w:firstLine="420"/>
        <w:jc w:val="left"/>
        <w:rPr>
          <w:rFonts w:asciiTheme="minorEastAsia" w:eastAsiaTheme="minorEastAsia" w:hAnsiTheme="minorEastAsia"/>
          <w:szCs w:val="21"/>
        </w:rPr>
      </w:pPr>
    </w:p>
    <w:p w:rsidR="00804974" w:rsidRPr="00804974" w:rsidRDefault="00804974" w:rsidP="00804974">
      <w:pPr>
        <w:spacing w:line="300" w:lineRule="auto"/>
        <w:ind w:firstLineChars="200" w:firstLine="420"/>
        <w:jc w:val="right"/>
        <w:rPr>
          <w:rFonts w:asciiTheme="minorEastAsia" w:eastAsiaTheme="minorEastAsia" w:hAnsiTheme="minorEastAsia" w:hint="eastAsia"/>
          <w:szCs w:val="21"/>
        </w:rPr>
      </w:pPr>
      <w:r w:rsidRPr="00804974">
        <w:rPr>
          <w:rFonts w:asciiTheme="minorEastAsia" w:eastAsiaTheme="minorEastAsia" w:hAnsiTheme="minorEastAsia" w:hint="eastAsia"/>
          <w:szCs w:val="21"/>
        </w:rPr>
        <w:t>迪庆州公务员局</w:t>
      </w:r>
    </w:p>
    <w:p w:rsidR="00804974" w:rsidRPr="00804974" w:rsidRDefault="00804974" w:rsidP="00804974">
      <w:pPr>
        <w:spacing w:line="300" w:lineRule="auto"/>
        <w:ind w:firstLineChars="200" w:firstLine="420"/>
        <w:jc w:val="right"/>
        <w:rPr>
          <w:rFonts w:asciiTheme="minorEastAsia" w:eastAsiaTheme="minorEastAsia" w:hAnsiTheme="minorEastAsia"/>
          <w:szCs w:val="21"/>
        </w:rPr>
      </w:pPr>
    </w:p>
    <w:p w:rsidR="00322141" w:rsidRPr="00804974" w:rsidRDefault="00804974" w:rsidP="00804974">
      <w:pPr>
        <w:spacing w:line="300" w:lineRule="auto"/>
        <w:ind w:firstLineChars="200" w:firstLine="420"/>
        <w:jc w:val="right"/>
        <w:rPr>
          <w:rFonts w:asciiTheme="minorEastAsia" w:eastAsiaTheme="minorEastAsia" w:hAnsiTheme="minorEastAsia"/>
          <w:szCs w:val="21"/>
        </w:rPr>
      </w:pPr>
      <w:r w:rsidRPr="00804974">
        <w:rPr>
          <w:rFonts w:asciiTheme="minorEastAsia" w:eastAsiaTheme="minorEastAsia" w:hAnsiTheme="minorEastAsia" w:hint="eastAsia"/>
          <w:szCs w:val="21"/>
        </w:rPr>
        <w:t>2022年7月22日</w:t>
      </w:r>
    </w:p>
    <w:sectPr w:rsidR="00322141" w:rsidRPr="00804974" w:rsidSect="0080497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C1"/>
    <w:rsid w:val="00322141"/>
    <w:rsid w:val="003E5628"/>
    <w:rsid w:val="00804974"/>
    <w:rsid w:val="00BE2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561</Words>
  <Characters>3202</Characters>
  <Application>Microsoft Office Word</Application>
  <DocSecurity>0</DocSecurity>
  <Lines>26</Lines>
  <Paragraphs>7</Paragraphs>
  <ScaleCrop>false</ScaleCrop>
  <Company>TongChengWeiXiu.Com</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3</cp:revision>
  <dcterms:created xsi:type="dcterms:W3CDTF">2022-07-23T04:29:00Z</dcterms:created>
  <dcterms:modified xsi:type="dcterms:W3CDTF">2022-07-23T04:38:00Z</dcterms:modified>
</cp:coreProperties>
</file>